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Pr>
      </w:pPr>
      <w:r>
        <w:rPr>
          <w:b w:val="1"/>
          <w:bCs w:val="1"/>
          <w:sz w:val="24"/>
          <w:szCs w:val="24"/>
          <w:rtl w:val="0"/>
          <w:lang w:val="en-US"/>
        </w:rPr>
        <w:t>Bridges Program for the PLC Health Clinic</w:t>
      </w:r>
    </w:p>
    <w:p>
      <w:pPr>
        <w:pStyle w:val="Body"/>
        <w:jc w:val="center"/>
        <w:rPr>
          <w:b w:val="1"/>
          <w:bCs w:val="1"/>
          <w:sz w:val="20"/>
          <w:szCs w:val="20"/>
        </w:rPr>
      </w:pPr>
    </w:p>
    <w:p>
      <w:pPr>
        <w:pStyle w:val="Body"/>
        <w:jc w:val="left"/>
        <w:rPr>
          <w:sz w:val="20"/>
          <w:szCs w:val="20"/>
        </w:rPr>
      </w:pPr>
      <w:r>
        <w:rPr>
          <w:sz w:val="20"/>
          <w:szCs w:val="20"/>
          <w:rtl w:val="0"/>
          <w:lang w:val="en-US"/>
        </w:rPr>
        <w:t>The Bridges Program is a "hand-up" program that helps you supply baby needs by attending classes on parenting, baby care, pre-natal care, and a variety of other topics.  You may be involved in the program from the time of your positive pregnancy test until your baby's second birthday.</w:t>
      </w:r>
    </w:p>
    <w:p>
      <w:pPr>
        <w:pStyle w:val="Body"/>
        <w:jc w:val="left"/>
        <w:rPr>
          <w:sz w:val="20"/>
          <w:szCs w:val="20"/>
        </w:rPr>
      </w:pPr>
    </w:p>
    <w:p>
      <w:pPr>
        <w:pStyle w:val="Body"/>
        <w:jc w:val="left"/>
        <w:rPr>
          <w:b w:val="1"/>
          <w:bCs w:val="1"/>
          <w:sz w:val="20"/>
          <w:szCs w:val="20"/>
        </w:rPr>
      </w:pPr>
      <w:r>
        <w:rPr>
          <w:sz w:val="20"/>
          <w:szCs w:val="20"/>
          <w:rtl w:val="0"/>
          <w:lang w:val="en-US"/>
        </w:rPr>
        <w:t xml:space="preserve">All clients must complete the following </w:t>
      </w:r>
      <w:r>
        <w:rPr>
          <w:b w:val="1"/>
          <w:bCs w:val="1"/>
          <w:sz w:val="20"/>
          <w:szCs w:val="20"/>
          <w:rtl w:val="0"/>
          <w:lang w:val="en-US"/>
        </w:rPr>
        <w:t xml:space="preserve">Basic four classes (worth 75 points each) </w:t>
      </w:r>
      <w:r>
        <w:rPr>
          <w:sz w:val="20"/>
          <w:szCs w:val="20"/>
          <w:rtl w:val="0"/>
          <w:lang w:val="en-US"/>
        </w:rPr>
        <w:t xml:space="preserve">which are the core foundation of our </w:t>
      </w:r>
      <w:r>
        <w:rPr>
          <w:b w:val="1"/>
          <w:bCs w:val="1"/>
          <w:sz w:val="20"/>
          <w:szCs w:val="20"/>
          <w:rtl w:val="0"/>
          <w:lang w:val="en-US"/>
        </w:rPr>
        <w:t>Educational Program:</w:t>
      </w:r>
    </w:p>
    <w:p>
      <w:pPr>
        <w:pStyle w:val="Body"/>
        <w:jc w:val="left"/>
        <w:rPr>
          <w:b w:val="1"/>
          <w:bCs w:val="1"/>
          <w:sz w:val="20"/>
          <w:szCs w:val="20"/>
        </w:rPr>
      </w:pPr>
    </w:p>
    <w:p>
      <w:pPr>
        <w:pStyle w:val="Body"/>
        <w:jc w:val="left"/>
        <w:rPr>
          <w:sz w:val="20"/>
          <w:szCs w:val="20"/>
        </w:rPr>
      </w:pPr>
      <w:r>
        <w:rPr>
          <w:b w:val="1"/>
          <w:bCs w:val="1"/>
          <w:sz w:val="20"/>
          <w:szCs w:val="20"/>
          <w:rtl w:val="0"/>
          <w:lang w:val="en-US"/>
        </w:rPr>
        <w:t>*DRUG/ALCOHOL EDUCATION-</w:t>
      </w:r>
      <w:r>
        <w:rPr>
          <w:sz w:val="20"/>
          <w:szCs w:val="20"/>
          <w:rtl w:val="0"/>
          <w:lang w:val="en-US"/>
        </w:rPr>
        <w:t xml:space="preserve"> explains the dangers of using drugs and alcohol while pregnant.</w:t>
      </w:r>
    </w:p>
    <w:p>
      <w:pPr>
        <w:pStyle w:val="Body"/>
        <w:jc w:val="left"/>
        <w:rPr>
          <w:b w:val="0"/>
          <w:bCs w:val="0"/>
          <w:sz w:val="20"/>
          <w:szCs w:val="20"/>
        </w:rPr>
      </w:pPr>
      <w:r>
        <w:rPr>
          <w:b w:val="1"/>
          <w:bCs w:val="1"/>
          <w:sz w:val="20"/>
          <w:szCs w:val="20"/>
          <w:rtl w:val="0"/>
          <w:lang w:val="en-US"/>
        </w:rPr>
        <w:t xml:space="preserve">*ABORTION EDUCATION- </w:t>
      </w:r>
      <w:r>
        <w:rPr>
          <w:b w:val="0"/>
          <w:bCs w:val="0"/>
          <w:sz w:val="20"/>
          <w:szCs w:val="20"/>
          <w:rtl w:val="0"/>
          <w:lang w:val="en-US"/>
        </w:rPr>
        <w:t xml:space="preserve">designed to give you facts and information about abortion.  </w:t>
      </w:r>
    </w:p>
    <w:p>
      <w:pPr>
        <w:pStyle w:val="Body"/>
        <w:jc w:val="left"/>
        <w:rPr>
          <w:b w:val="0"/>
          <w:bCs w:val="0"/>
          <w:sz w:val="20"/>
          <w:szCs w:val="20"/>
        </w:rPr>
      </w:pPr>
      <w:r>
        <w:rPr>
          <w:b w:val="0"/>
          <w:bCs w:val="0"/>
          <w:sz w:val="20"/>
          <w:szCs w:val="20"/>
          <w:rtl w:val="0"/>
          <w:lang w:val="en-US"/>
        </w:rPr>
        <w:t>*</w:t>
      </w:r>
      <w:r>
        <w:rPr>
          <w:b w:val="1"/>
          <w:bCs w:val="1"/>
          <w:sz w:val="20"/>
          <w:szCs w:val="20"/>
          <w:rtl w:val="0"/>
          <w:lang w:val="en-US"/>
        </w:rPr>
        <w:t>WISE CHOICES-</w:t>
      </w:r>
      <w:r>
        <w:rPr>
          <w:b w:val="0"/>
          <w:bCs w:val="0"/>
          <w:sz w:val="20"/>
          <w:szCs w:val="20"/>
          <w:rtl w:val="0"/>
          <w:lang w:val="en-US"/>
        </w:rPr>
        <w:t xml:space="preserve"> designed to let you know that it's not just about sex any more - it's about health, hope, and happiness.</w:t>
      </w:r>
    </w:p>
    <w:p>
      <w:pPr>
        <w:pStyle w:val="Body"/>
        <w:jc w:val="left"/>
        <w:rPr>
          <w:b w:val="0"/>
          <w:bCs w:val="0"/>
          <w:sz w:val="20"/>
          <w:szCs w:val="20"/>
        </w:rPr>
      </w:pPr>
      <w:r>
        <w:rPr>
          <w:b w:val="0"/>
          <w:bCs w:val="0"/>
          <w:sz w:val="20"/>
          <w:szCs w:val="20"/>
          <w:rtl w:val="0"/>
          <w:lang w:val="en-US"/>
        </w:rPr>
        <w:t>*</w:t>
      </w:r>
      <w:r>
        <w:rPr>
          <w:b w:val="1"/>
          <w:bCs w:val="1"/>
          <w:sz w:val="20"/>
          <w:szCs w:val="20"/>
          <w:rtl w:val="0"/>
          <w:lang w:val="en-US"/>
        </w:rPr>
        <w:t xml:space="preserve">ADOPTION EDUCATION- </w:t>
      </w:r>
      <w:r>
        <w:rPr>
          <w:b w:val="0"/>
          <w:bCs w:val="0"/>
          <w:sz w:val="20"/>
          <w:szCs w:val="20"/>
          <w:rtl w:val="0"/>
          <w:lang w:val="en-US"/>
        </w:rPr>
        <w:t>explore positive reasons for making an adoption plan.  You will learn about "open adoption" and why adoption is a very unselfish and responsible decision.</w:t>
      </w:r>
    </w:p>
    <w:p>
      <w:pPr>
        <w:pStyle w:val="Body"/>
        <w:jc w:val="left"/>
        <w:rPr>
          <w:b w:val="0"/>
          <w:bCs w:val="0"/>
          <w:sz w:val="20"/>
          <w:szCs w:val="20"/>
          <w:u w:val="single"/>
        </w:rPr>
      </w:pPr>
      <w:r>
        <w:rPr>
          <w:b w:val="0"/>
          <w:bCs w:val="0"/>
          <w:sz w:val="20"/>
          <w:szCs w:val="20"/>
          <w:rtl w:val="0"/>
          <w:lang w:val="en-US"/>
        </w:rPr>
        <w:t>*</w:t>
      </w:r>
      <w:r>
        <w:rPr>
          <w:b w:val="0"/>
          <w:bCs w:val="0"/>
          <w:sz w:val="20"/>
          <w:szCs w:val="20"/>
          <w:u w:val="single"/>
          <w:rtl w:val="0"/>
          <w:lang w:val="en-US"/>
        </w:rPr>
        <w:t xml:space="preserve">You will receive a </w:t>
      </w:r>
      <w:r>
        <w:rPr>
          <w:b w:val="1"/>
          <w:bCs w:val="1"/>
          <w:sz w:val="20"/>
          <w:szCs w:val="20"/>
          <w:u w:val="single"/>
          <w:rtl w:val="0"/>
          <w:lang w:val="en-US"/>
        </w:rPr>
        <w:t>100 point bonus</w:t>
      </w:r>
      <w:r>
        <w:rPr>
          <w:b w:val="0"/>
          <w:bCs w:val="0"/>
          <w:sz w:val="20"/>
          <w:szCs w:val="20"/>
          <w:u w:val="single"/>
          <w:rtl w:val="0"/>
          <w:lang w:val="en-US"/>
        </w:rPr>
        <w:t xml:space="preserve"> after completing all four core classes.</w:t>
      </w:r>
    </w:p>
    <w:p>
      <w:pPr>
        <w:pStyle w:val="Body"/>
        <w:jc w:val="left"/>
        <w:rPr>
          <w:b w:val="0"/>
          <w:bCs w:val="0"/>
          <w:sz w:val="20"/>
          <w:szCs w:val="20"/>
          <w:u w:val="single"/>
        </w:rPr>
      </w:pPr>
    </w:p>
    <w:p>
      <w:pPr>
        <w:pStyle w:val="Body"/>
        <w:jc w:val="left"/>
        <w:rPr>
          <w:b w:val="1"/>
          <w:bCs w:val="1"/>
          <w:sz w:val="20"/>
          <w:szCs w:val="20"/>
        </w:rPr>
      </w:pPr>
      <w:r>
        <w:rPr>
          <w:b w:val="1"/>
          <w:bCs w:val="1"/>
          <w:sz w:val="20"/>
          <w:szCs w:val="20"/>
          <w:rtl w:val="0"/>
          <w:lang w:val="en-US"/>
        </w:rPr>
        <w:t>Additional ways to earn (worth 50 points each):</w:t>
      </w:r>
    </w:p>
    <w:p>
      <w:pPr>
        <w:pStyle w:val="Body"/>
        <w:jc w:val="left"/>
        <w:rPr>
          <w:b w:val="1"/>
          <w:bCs w:val="1"/>
          <w:sz w:val="20"/>
          <w:szCs w:val="20"/>
        </w:rPr>
      </w:pPr>
    </w:p>
    <w:p>
      <w:pPr>
        <w:pStyle w:val="Body"/>
        <w:jc w:val="left"/>
        <w:rPr>
          <w:b w:val="0"/>
          <w:bCs w:val="0"/>
          <w:sz w:val="20"/>
          <w:szCs w:val="20"/>
        </w:rPr>
      </w:pPr>
      <w:r>
        <w:rPr>
          <w:b w:val="1"/>
          <w:bCs w:val="1"/>
          <w:sz w:val="20"/>
          <w:szCs w:val="20"/>
          <w:rtl w:val="0"/>
          <w:lang w:val="en-US"/>
        </w:rPr>
        <w:t xml:space="preserve">*BRIDGES MEETINGS- </w:t>
      </w:r>
      <w:r>
        <w:rPr>
          <w:b w:val="0"/>
          <w:bCs w:val="0"/>
          <w:sz w:val="20"/>
          <w:szCs w:val="20"/>
          <w:rtl w:val="0"/>
          <w:lang w:val="en-US"/>
        </w:rPr>
        <w:t>held the second Monday of the month at Trinity United Methodist Church, 220 S. Walnut St, Van Wert, Ohio.  This relaxing evening is a time to get together and interact with other parents and receive a brief lesson on Godly parenting.</w:t>
      </w:r>
    </w:p>
    <w:p>
      <w:pPr>
        <w:pStyle w:val="Body"/>
        <w:jc w:val="left"/>
        <w:rPr>
          <w:b w:val="0"/>
          <w:bCs w:val="0"/>
          <w:sz w:val="20"/>
          <w:szCs w:val="20"/>
        </w:rPr>
      </w:pPr>
      <w:r>
        <w:rPr>
          <w:b w:val="1"/>
          <w:bCs w:val="1"/>
          <w:sz w:val="20"/>
          <w:szCs w:val="20"/>
          <w:rtl w:val="0"/>
          <w:lang w:val="en-US"/>
        </w:rPr>
        <w:t xml:space="preserve">*CLASSES- </w:t>
      </w:r>
      <w:r>
        <w:rPr>
          <w:b w:val="0"/>
          <w:bCs w:val="0"/>
          <w:sz w:val="20"/>
          <w:szCs w:val="20"/>
          <w:rtl w:val="0"/>
          <w:lang w:val="en-US"/>
        </w:rPr>
        <w:t>pre-natal, infant care, parenting, relationship, and spiritual development classes are held at the PLC Health Clinic several times a week.  Register for the classes that best fit your schedule.</w:t>
      </w:r>
    </w:p>
    <w:p>
      <w:pPr>
        <w:pStyle w:val="Body"/>
        <w:jc w:val="left"/>
        <w:rPr>
          <w:b w:val="0"/>
          <w:bCs w:val="0"/>
          <w:sz w:val="20"/>
          <w:szCs w:val="20"/>
        </w:rPr>
      </w:pPr>
      <w:r>
        <w:rPr>
          <w:b w:val="1"/>
          <w:bCs w:val="1"/>
          <w:sz w:val="20"/>
          <w:szCs w:val="20"/>
          <w:rtl w:val="0"/>
          <w:lang w:val="en-US"/>
        </w:rPr>
        <w:t xml:space="preserve">*SPIRITUAL GROWTH- </w:t>
      </w:r>
      <w:r>
        <w:rPr>
          <w:b w:val="0"/>
          <w:bCs w:val="0"/>
          <w:sz w:val="20"/>
          <w:szCs w:val="20"/>
          <w:rtl w:val="0"/>
          <w:lang w:val="en-US"/>
        </w:rPr>
        <w:t>attend an area Christian church and bring in your bulletin, attend a Bible study group, or complete one of our take home Bible study lessons.</w:t>
      </w:r>
    </w:p>
    <w:p>
      <w:pPr>
        <w:pStyle w:val="Body"/>
        <w:jc w:val="left"/>
        <w:rPr>
          <w:b w:val="0"/>
          <w:bCs w:val="0"/>
          <w:sz w:val="20"/>
          <w:szCs w:val="20"/>
        </w:rPr>
      </w:pPr>
      <w:r>
        <w:rPr>
          <w:b w:val="1"/>
          <w:bCs w:val="1"/>
          <w:sz w:val="20"/>
          <w:szCs w:val="20"/>
          <w:rtl w:val="0"/>
          <w:lang w:val="en-US"/>
        </w:rPr>
        <w:t xml:space="preserve">*MAINTAIN HEALTH- </w:t>
      </w:r>
      <w:r>
        <w:rPr>
          <w:b w:val="0"/>
          <w:bCs w:val="0"/>
          <w:sz w:val="20"/>
          <w:szCs w:val="20"/>
          <w:rtl w:val="0"/>
          <w:lang w:val="en-US"/>
        </w:rPr>
        <w:t>by attending WIC appointments, prenatal doctor's visits, baby well checks, immunization visits, and participating in Help Me Grow.</w:t>
      </w:r>
    </w:p>
    <w:p>
      <w:pPr>
        <w:pStyle w:val="Body"/>
        <w:jc w:val="left"/>
        <w:rPr>
          <w:b w:val="1"/>
          <w:bCs w:val="1"/>
          <w:sz w:val="20"/>
          <w:szCs w:val="20"/>
        </w:rPr>
      </w:pPr>
      <w:r>
        <w:rPr>
          <w:b w:val="1"/>
          <w:bCs w:val="1"/>
          <w:sz w:val="20"/>
          <w:szCs w:val="20"/>
          <w:rtl w:val="0"/>
          <w:lang w:val="en-US"/>
        </w:rPr>
        <w:t xml:space="preserve">*HOSPITAL BIRTHING CLASSES- </w:t>
      </w:r>
      <w:r>
        <w:rPr>
          <w:b w:val="0"/>
          <w:bCs w:val="0"/>
          <w:sz w:val="20"/>
          <w:szCs w:val="20"/>
          <w:rtl w:val="0"/>
          <w:lang w:val="en-US"/>
        </w:rPr>
        <w:t xml:space="preserve">attend and earn </w:t>
      </w:r>
      <w:r>
        <w:rPr>
          <w:b w:val="1"/>
          <w:bCs w:val="1"/>
          <w:sz w:val="20"/>
          <w:szCs w:val="20"/>
          <w:rtl w:val="0"/>
          <w:lang w:val="en-US"/>
        </w:rPr>
        <w:t>500 POINTS!!!</w:t>
      </w:r>
    </w:p>
    <w:p>
      <w:pPr>
        <w:pStyle w:val="Body"/>
        <w:jc w:val="left"/>
        <w:rPr>
          <w:sz w:val="20"/>
          <w:szCs w:val="20"/>
          <w:u w:val="single"/>
        </w:rPr>
      </w:pPr>
    </w:p>
    <w:p>
      <w:pPr>
        <w:pStyle w:val="Body"/>
        <w:jc w:val="left"/>
        <w:rPr>
          <w:sz w:val="20"/>
          <w:szCs w:val="20"/>
          <w:u w:val="single"/>
        </w:rPr>
      </w:pPr>
      <w:r>
        <w:rPr>
          <w:sz w:val="20"/>
          <w:szCs w:val="20"/>
          <w:u w:val="single"/>
          <w:rtl w:val="0"/>
          <w:lang w:val="en-US"/>
        </w:rPr>
        <w:t>Bring a support person and earn double points - your support person must be over the age of 18 and approved by the PLC staff.</w:t>
      </w:r>
    </w:p>
    <w:p>
      <w:pPr>
        <w:pStyle w:val="Body"/>
        <w:jc w:val="left"/>
        <w:rPr>
          <w:b w:val="0"/>
          <w:bCs w:val="0"/>
          <w:sz w:val="20"/>
          <w:szCs w:val="20"/>
        </w:rPr>
      </w:pPr>
    </w:p>
    <w:p>
      <w:pPr>
        <w:pStyle w:val="Body"/>
        <w:jc w:val="left"/>
        <w:rPr>
          <w:b w:val="0"/>
          <w:bCs w:val="0"/>
          <w:sz w:val="20"/>
          <w:szCs w:val="20"/>
        </w:rPr>
      </w:pPr>
    </w:p>
    <w:p>
      <w:pPr>
        <w:pStyle w:val="Body"/>
        <w:jc w:val="left"/>
        <w:rPr>
          <w:b w:val="0"/>
          <w:bCs w:val="0"/>
          <w:sz w:val="20"/>
          <w:szCs w:val="20"/>
        </w:rPr>
      </w:pPr>
      <w:r>
        <w:rPr>
          <w:b w:val="0"/>
          <w:bCs w:val="0"/>
          <w:sz w:val="20"/>
          <w:szCs w:val="20"/>
          <w:rtl w:val="0"/>
          <w:lang w:val="en-US"/>
        </w:rPr>
        <w:t>High School clients need to attend school regularly and take classes provided by our Teen Support Program Coordinator at school during your lunch or free time.  During summer months, when school is not in session, you will need to come to classes at PLC Health Clinic.</w:t>
      </w:r>
    </w:p>
    <w:p>
      <w:pPr>
        <w:pStyle w:val="Body"/>
        <w:jc w:val="left"/>
        <w:rPr>
          <w:b w:val="1"/>
          <w:bCs w:val="1"/>
          <w:sz w:val="20"/>
          <w:szCs w:val="20"/>
        </w:rPr>
      </w:pPr>
    </w:p>
    <w:p>
      <w:pPr>
        <w:pStyle w:val="Body"/>
        <w:jc w:val="left"/>
        <w:rPr>
          <w:sz w:val="20"/>
          <w:szCs w:val="20"/>
        </w:rPr>
      </w:pPr>
      <w:r>
        <w:rPr>
          <w:sz w:val="20"/>
          <w:szCs w:val="20"/>
          <w:rtl w:val="0"/>
          <w:lang w:val="en-US"/>
        </w:rPr>
        <w:t>Once you have completed our four basic core class and are either 32 weeks pregnant, or have a child between the ages of birth and age two, you may earn a Baby Store pass.</w:t>
      </w:r>
    </w:p>
    <w:p>
      <w:pPr>
        <w:pStyle w:val="Body"/>
        <w:jc w:val="left"/>
        <w:rPr>
          <w:sz w:val="20"/>
          <w:szCs w:val="20"/>
        </w:rPr>
      </w:pPr>
    </w:p>
    <w:p>
      <w:pPr>
        <w:pStyle w:val="Body"/>
        <w:jc w:val="left"/>
        <w:rPr>
          <w:b w:val="0"/>
          <w:bCs w:val="0"/>
          <w:sz w:val="20"/>
          <w:szCs w:val="20"/>
          <w:u w:val="none"/>
        </w:rPr>
      </w:pPr>
      <w:r>
        <w:rPr>
          <w:b w:val="0"/>
          <w:bCs w:val="0"/>
          <w:sz w:val="20"/>
          <w:szCs w:val="20"/>
          <w:u w:val="single"/>
          <w:rtl w:val="0"/>
          <w:lang w:val="en-US"/>
        </w:rPr>
        <w:t>To earn a pass you must attend a weekly class or attend church.</w:t>
      </w:r>
      <w:r>
        <w:rPr>
          <w:b w:val="0"/>
          <w:bCs w:val="0"/>
          <w:sz w:val="20"/>
          <w:szCs w:val="20"/>
          <w:u w:val="none"/>
          <w:rtl w:val="0"/>
          <w:lang w:val="en-US"/>
        </w:rPr>
        <w:t xml:space="preserve">  (You must present us with your church bulletin). The pass will be issued for the following week.  If you cannot come to the Baby Store during it's normal operating hours of 1:00 - 3:30 on Thursday, you will need to call and schedule a different time.</w:t>
      </w:r>
    </w:p>
    <w:p>
      <w:pPr>
        <w:pStyle w:val="Body"/>
        <w:jc w:val="left"/>
        <w:rPr>
          <w:b w:val="0"/>
          <w:bCs w:val="0"/>
          <w:sz w:val="20"/>
          <w:szCs w:val="20"/>
          <w:u w:val="none"/>
        </w:rPr>
      </w:pPr>
    </w:p>
    <w:p>
      <w:pPr>
        <w:pStyle w:val="Body"/>
        <w:jc w:val="left"/>
        <w:rPr>
          <w:b w:val="1"/>
          <w:bCs w:val="1"/>
          <w:sz w:val="20"/>
          <w:szCs w:val="20"/>
          <w:u w:val="single"/>
        </w:rPr>
      </w:pPr>
      <w:r>
        <w:rPr>
          <w:b w:val="1"/>
          <w:bCs w:val="1"/>
          <w:sz w:val="20"/>
          <w:szCs w:val="20"/>
          <w:u w:val="single"/>
          <w:rtl w:val="0"/>
          <w:lang w:val="en-US"/>
        </w:rPr>
        <w:t xml:space="preserve">If you do not use your pass during the week it is issued, you will lose your pass. </w:t>
      </w:r>
    </w:p>
    <w:p>
      <w:pPr>
        <w:pStyle w:val="Body"/>
        <w:jc w:val="center"/>
        <w:rPr>
          <w:b w:val="1"/>
          <w:bCs w:val="1"/>
          <w:sz w:val="24"/>
          <w:szCs w:val="24"/>
          <w:u w:val="single"/>
        </w:rPr>
      </w:pPr>
    </w:p>
    <w:p>
      <w:pPr>
        <w:pStyle w:val="Body"/>
        <w:jc w:val="center"/>
      </w:pPr>
      <w:r>
        <w:rPr>
          <w:b w:val="1"/>
          <w:bCs w:val="1"/>
          <w:sz w:val="24"/>
          <w:szCs w:val="24"/>
          <w:u w:val="single"/>
          <w:rtl w:val="0"/>
          <w:lang w:val="en-US"/>
        </w:rPr>
        <w:t>Important note:  POINTS ARE NOT TRANSFERABLE!!!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